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ADDD" w14:textId="59A4F489" w:rsidR="00D71E81" w:rsidRDefault="00D71E81" w:rsidP="00D71E81">
      <w:pPr>
        <w:keepNext/>
        <w:keepLines/>
        <w:suppressAutoHyphens/>
        <w:ind w:left="992" w:right="851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noProof/>
          <w:sz w:val="26"/>
          <w:szCs w:val="26"/>
          <w:lang w:eastAsia="en-US"/>
        </w:rPr>
        <w:drawing>
          <wp:inline distT="0" distB="0" distL="0" distR="0" wp14:anchorId="0D64387A" wp14:editId="35196B3B">
            <wp:extent cx="625934" cy="72790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34" cy="727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6193E" w14:textId="77777777" w:rsidR="00D71E81" w:rsidRDefault="00D71E81" w:rsidP="00D71E81">
      <w:pPr>
        <w:keepNext/>
        <w:keepLines/>
        <w:suppressAutoHyphens/>
        <w:ind w:left="992" w:right="851"/>
        <w:jc w:val="center"/>
        <w:rPr>
          <w:rFonts w:eastAsia="Calibri"/>
          <w:b/>
          <w:sz w:val="26"/>
          <w:szCs w:val="26"/>
          <w:lang w:eastAsia="en-US"/>
        </w:rPr>
      </w:pPr>
    </w:p>
    <w:p w14:paraId="6E20E5A3" w14:textId="17DD11BD" w:rsidR="00C01023" w:rsidRPr="00144E3B" w:rsidRDefault="00C01023" w:rsidP="00D71E81">
      <w:pPr>
        <w:keepNext/>
        <w:keepLines/>
        <w:suppressAutoHyphens/>
        <w:ind w:left="992" w:right="851"/>
        <w:jc w:val="center"/>
        <w:rPr>
          <w:rFonts w:eastAsia="Calibri"/>
          <w:b/>
          <w:lang w:eastAsia="en-US"/>
        </w:rPr>
      </w:pPr>
      <w:r w:rsidRPr="00144E3B">
        <w:rPr>
          <w:rFonts w:eastAsia="Calibri"/>
          <w:b/>
          <w:lang w:eastAsia="en-US"/>
        </w:rPr>
        <w:t>СОВЕТ МУНИЦИПАЛЬНОГО ОБРАЗОВАНИЯ КУРГАНИНСКИЙ РАЙОН</w:t>
      </w:r>
    </w:p>
    <w:p w14:paraId="7F167FFE" w14:textId="77777777" w:rsidR="00C01023" w:rsidRDefault="00C01023" w:rsidP="00C01023">
      <w:pPr>
        <w:keepNext/>
        <w:keepLines/>
        <w:suppressAutoHyphens/>
        <w:spacing w:before="120"/>
        <w:ind w:left="992" w:right="851"/>
        <w:jc w:val="center"/>
        <w:rPr>
          <w:rFonts w:eastAsia="Calibri"/>
          <w:b/>
          <w:sz w:val="36"/>
          <w:szCs w:val="36"/>
          <w:lang w:eastAsia="en-US"/>
        </w:rPr>
      </w:pPr>
      <w:r w:rsidRPr="00D26887">
        <w:rPr>
          <w:rFonts w:eastAsia="Calibri"/>
          <w:b/>
          <w:sz w:val="36"/>
          <w:szCs w:val="36"/>
          <w:lang w:eastAsia="en-US"/>
        </w:rPr>
        <w:t>РЕШЕНИЕ</w:t>
      </w:r>
    </w:p>
    <w:p w14:paraId="1D393520" w14:textId="77777777" w:rsidR="00C01023" w:rsidRDefault="00C01023" w:rsidP="00C01023">
      <w:pPr>
        <w:keepNext/>
        <w:keepLines/>
        <w:tabs>
          <w:tab w:val="right" w:pos="8789"/>
        </w:tabs>
        <w:suppressAutoHyphens/>
        <w:spacing w:before="120"/>
        <w:ind w:left="907" w:right="73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Pr="00D26887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>______________</w:t>
      </w:r>
      <w:r>
        <w:rPr>
          <w:rFonts w:eastAsia="Calibri"/>
          <w:sz w:val="26"/>
          <w:szCs w:val="26"/>
          <w:lang w:eastAsia="en-US"/>
        </w:rPr>
        <w:tab/>
        <w:t>№ _________</w:t>
      </w:r>
    </w:p>
    <w:p w14:paraId="36B7DE39" w14:textId="77777777" w:rsidR="00C01023" w:rsidRPr="004038A8" w:rsidRDefault="00C01023" w:rsidP="00C01023">
      <w:pPr>
        <w:keepNext/>
        <w:keepLines/>
        <w:suppressAutoHyphens/>
        <w:ind w:left="142"/>
        <w:jc w:val="center"/>
        <w:rPr>
          <w:rFonts w:eastAsia="Calibri"/>
          <w:spacing w:val="-10"/>
          <w:sz w:val="26"/>
          <w:szCs w:val="26"/>
          <w:lang w:eastAsia="en-US"/>
        </w:rPr>
      </w:pPr>
      <w:r w:rsidRPr="004038A8">
        <w:rPr>
          <w:rFonts w:eastAsia="Calibri"/>
          <w:spacing w:val="-10"/>
          <w:sz w:val="26"/>
          <w:szCs w:val="26"/>
          <w:lang w:eastAsia="en-US"/>
        </w:rPr>
        <w:t>г. Курганинск</w:t>
      </w:r>
    </w:p>
    <w:p w14:paraId="46D50321" w14:textId="7EF8E615" w:rsidR="00B829FB" w:rsidRPr="00F45115" w:rsidRDefault="00B829FB" w:rsidP="003F03D0">
      <w:pPr>
        <w:keepNext/>
        <w:keepLines/>
        <w:suppressAutoHyphens/>
        <w:spacing w:before="360"/>
        <w:jc w:val="center"/>
        <w:rPr>
          <w:b/>
          <w:bCs/>
        </w:rPr>
      </w:pPr>
      <w:r>
        <w:rPr>
          <w:b/>
          <w:bCs/>
        </w:rPr>
        <w:t>Об</w:t>
      </w:r>
      <w:r>
        <w:rPr>
          <w:spacing w:val="-4"/>
        </w:rPr>
        <w:t> </w:t>
      </w:r>
      <w:r>
        <w:rPr>
          <w:b/>
          <w:bCs/>
        </w:rPr>
        <w:t>утверждении</w:t>
      </w:r>
      <w:r>
        <w:rPr>
          <w:spacing w:val="-4"/>
        </w:rPr>
        <w:t> </w:t>
      </w:r>
      <w:r>
        <w:rPr>
          <w:b/>
          <w:bCs/>
        </w:rPr>
        <w:t>базовой</w:t>
      </w:r>
      <w:r>
        <w:rPr>
          <w:spacing w:val="-4"/>
        </w:rPr>
        <w:t> </w:t>
      </w:r>
      <w:r>
        <w:rPr>
          <w:b/>
          <w:bCs/>
        </w:rPr>
        <w:t>ставки</w:t>
      </w:r>
      <w:r>
        <w:rPr>
          <w:spacing w:val="-4"/>
        </w:rPr>
        <w:t> </w:t>
      </w:r>
      <w:r>
        <w:rPr>
          <w:b/>
          <w:bCs/>
        </w:rPr>
        <w:t>для</w:t>
      </w:r>
      <w:r>
        <w:rPr>
          <w:spacing w:val="-4"/>
        </w:rPr>
        <w:t> </w:t>
      </w:r>
      <w:r>
        <w:rPr>
          <w:b/>
          <w:bCs/>
        </w:rPr>
        <w:t>определения</w:t>
      </w:r>
      <w:r>
        <w:rPr>
          <w:spacing w:val="-4"/>
        </w:rPr>
        <w:t> </w:t>
      </w:r>
      <w:r>
        <w:rPr>
          <w:b/>
          <w:bCs/>
        </w:rPr>
        <w:t>размера годовой</w:t>
      </w:r>
      <w:r>
        <w:rPr>
          <w:spacing w:val="-4"/>
        </w:rPr>
        <w:t> </w:t>
      </w:r>
      <w:r>
        <w:rPr>
          <w:b/>
          <w:bCs/>
        </w:rPr>
        <w:t>платы</w:t>
      </w:r>
      <w:r>
        <w:rPr>
          <w:spacing w:val="-4"/>
        </w:rPr>
        <w:t> </w:t>
      </w:r>
      <w:r>
        <w:rPr>
          <w:b/>
          <w:bCs/>
        </w:rPr>
        <w:t>за</w:t>
      </w:r>
      <w:r>
        <w:rPr>
          <w:spacing w:val="-4"/>
        </w:rPr>
        <w:t> </w:t>
      </w:r>
      <w:r>
        <w:rPr>
          <w:b/>
          <w:bCs/>
        </w:rPr>
        <w:t>размещение</w:t>
      </w:r>
      <w:r>
        <w:rPr>
          <w:spacing w:val="-4"/>
        </w:rPr>
        <w:t> </w:t>
      </w:r>
      <w:r>
        <w:rPr>
          <w:b/>
          <w:bCs/>
        </w:rPr>
        <w:t>средств</w:t>
      </w:r>
      <w:r>
        <w:rPr>
          <w:spacing w:val="-4"/>
        </w:rPr>
        <w:t> </w:t>
      </w:r>
      <w:r>
        <w:rPr>
          <w:b/>
          <w:bCs/>
        </w:rPr>
        <w:t>наружной</w:t>
      </w:r>
      <w:r>
        <w:rPr>
          <w:spacing w:val="-4"/>
        </w:rPr>
        <w:t> </w:t>
      </w:r>
      <w:r>
        <w:rPr>
          <w:b/>
          <w:bCs/>
        </w:rPr>
        <w:t>рекламы на</w:t>
      </w:r>
      <w:r>
        <w:rPr>
          <w:spacing w:val="-4"/>
        </w:rPr>
        <w:t> </w:t>
      </w:r>
      <w:r>
        <w:rPr>
          <w:b/>
          <w:bCs/>
        </w:rPr>
        <w:t>территориях,</w:t>
      </w:r>
      <w:r>
        <w:rPr>
          <w:spacing w:val="-4"/>
        </w:rPr>
        <w:t> </w:t>
      </w:r>
      <w:r>
        <w:rPr>
          <w:b/>
          <w:bCs/>
        </w:rPr>
        <w:t>зданиях,</w:t>
      </w:r>
      <w:r>
        <w:rPr>
          <w:spacing w:val="-4"/>
        </w:rPr>
        <w:t> </w:t>
      </w:r>
      <w:r>
        <w:rPr>
          <w:b/>
          <w:bCs/>
        </w:rPr>
        <w:t>строениях,</w:t>
      </w:r>
      <w:r>
        <w:rPr>
          <w:spacing w:val="-4"/>
        </w:rPr>
        <w:t> </w:t>
      </w:r>
      <w:r>
        <w:rPr>
          <w:b/>
          <w:bCs/>
        </w:rPr>
        <w:t>сооружениях</w:t>
      </w:r>
      <w:r>
        <w:rPr>
          <w:spacing w:val="-4"/>
        </w:rPr>
        <w:t> </w:t>
      </w:r>
      <w:r>
        <w:rPr>
          <w:b/>
          <w:bCs/>
        </w:rPr>
        <w:t>и</w:t>
      </w:r>
      <w:r>
        <w:rPr>
          <w:spacing w:val="-4"/>
        </w:rPr>
        <w:t> </w:t>
      </w:r>
      <w:r>
        <w:rPr>
          <w:b/>
          <w:bCs/>
        </w:rPr>
        <w:t>иных объектах,</w:t>
      </w:r>
      <w:r>
        <w:rPr>
          <w:spacing w:val="-4"/>
        </w:rPr>
        <w:t> </w:t>
      </w:r>
      <w:r>
        <w:rPr>
          <w:b/>
          <w:bCs/>
        </w:rPr>
        <w:t>находящихся</w:t>
      </w:r>
      <w:r>
        <w:rPr>
          <w:spacing w:val="-4"/>
        </w:rPr>
        <w:t> </w:t>
      </w:r>
      <w:r>
        <w:rPr>
          <w:b/>
          <w:bCs/>
        </w:rPr>
        <w:t>в</w:t>
      </w:r>
      <w:r>
        <w:rPr>
          <w:spacing w:val="-4"/>
        </w:rPr>
        <w:t> </w:t>
      </w:r>
      <w:r>
        <w:rPr>
          <w:b/>
          <w:bCs/>
        </w:rPr>
        <w:t>ведении</w:t>
      </w:r>
      <w:r>
        <w:rPr>
          <w:spacing w:val="-4"/>
        </w:rPr>
        <w:t> </w:t>
      </w:r>
      <w:r>
        <w:rPr>
          <w:b/>
          <w:bCs/>
        </w:rPr>
        <w:t>муниципального образования</w:t>
      </w:r>
      <w:r>
        <w:rPr>
          <w:spacing w:val="-4"/>
        </w:rPr>
        <w:t> </w:t>
      </w:r>
      <w:r>
        <w:rPr>
          <w:b/>
          <w:bCs/>
        </w:rPr>
        <w:t>Курганинский</w:t>
      </w:r>
      <w:r>
        <w:rPr>
          <w:spacing w:val="-4"/>
        </w:rPr>
        <w:t> </w:t>
      </w:r>
      <w:r>
        <w:rPr>
          <w:b/>
          <w:bCs/>
        </w:rPr>
        <w:t>район на 20</w:t>
      </w:r>
      <w:r w:rsidR="004A6C0B">
        <w:rPr>
          <w:b/>
          <w:bCs/>
        </w:rPr>
        <w:t>2</w:t>
      </w:r>
      <w:r w:rsidR="00E22B3C">
        <w:rPr>
          <w:b/>
          <w:bCs/>
        </w:rPr>
        <w:t>4</w:t>
      </w:r>
      <w:r w:rsidR="00127CFB">
        <w:rPr>
          <w:b/>
          <w:bCs/>
        </w:rPr>
        <w:t xml:space="preserve"> </w:t>
      </w:r>
      <w:r>
        <w:rPr>
          <w:b/>
          <w:bCs/>
        </w:rPr>
        <w:t>год</w:t>
      </w:r>
    </w:p>
    <w:p w14:paraId="74E5DB55" w14:textId="3B7CABE5" w:rsidR="00B829FB" w:rsidRDefault="00D45EF5" w:rsidP="00F45115">
      <w:pPr>
        <w:spacing w:before="360"/>
        <w:ind w:firstLine="709"/>
        <w:jc w:val="both"/>
        <w:rPr>
          <w:spacing w:val="-6"/>
        </w:rPr>
      </w:pPr>
      <w:r w:rsidRPr="00A74D06">
        <w:rPr>
          <w:spacing w:val="-6"/>
        </w:rPr>
        <w:t>В соответствии с Федеральным законом от 6 октября 2003 г</w:t>
      </w:r>
      <w:r>
        <w:rPr>
          <w:spacing w:val="-6"/>
        </w:rPr>
        <w:t>.</w:t>
      </w:r>
      <w:r w:rsidRPr="00A74D06">
        <w:rPr>
          <w:spacing w:val="-6"/>
        </w:rPr>
        <w:t xml:space="preserve"> № 131-ФЗ «Об</w:t>
      </w:r>
      <w:r w:rsidR="00E22B3C">
        <w:rPr>
          <w:spacing w:val="-2"/>
        </w:rPr>
        <w:t> </w:t>
      </w:r>
      <w:r>
        <w:rPr>
          <w:spacing w:val="-2"/>
        </w:rPr>
        <w:t xml:space="preserve">общих принципах местного самоуправления в Российской Федерации», со  статьёй 25 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 </w:t>
      </w:r>
      <w:r>
        <w:t>29 мая 2017 г. № Ru 235170002017001</w:t>
      </w:r>
      <w:r>
        <w:rPr>
          <w:spacing w:val="-2"/>
        </w:rPr>
        <w:t xml:space="preserve"> и решением Совета муниципального образования Курганинский район от 19 декабря 2011 г. № 246 «Об утверждении порядка определения размера годовой платы за размещение средств наружной рекламы на территориях, зданиях, строениях, сооружениях и иных объектах, находящихся в ведении муниципального образования Курганинский район и её внесения»</w:t>
      </w:r>
      <w:r w:rsidRPr="00F45115">
        <w:rPr>
          <w:spacing w:val="-2"/>
        </w:rPr>
        <w:t xml:space="preserve"> </w:t>
      </w:r>
      <w:r>
        <w:rPr>
          <w:spacing w:val="-2"/>
        </w:rPr>
        <w:t>Совет муниципального образования Курганинский район</w:t>
      </w:r>
      <w:r>
        <w:rPr>
          <w:spacing w:val="100"/>
        </w:rPr>
        <w:t xml:space="preserve"> реши</w:t>
      </w:r>
      <w:r>
        <w:t>л</w:t>
      </w:r>
      <w:r w:rsidR="00B829FB">
        <w:t>:</w:t>
      </w:r>
    </w:p>
    <w:p w14:paraId="311C3D9F" w14:textId="61D14EFD" w:rsidR="00B829FB" w:rsidRDefault="003E51B9" w:rsidP="00B829F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pacing w:val="-6"/>
        </w:rPr>
      </w:pPr>
      <w:r w:rsidRPr="00770934">
        <w:t>Утвердить базовую ставку для определения размера годовой платы за размещение средств наружной рекламы на территориях, зданиях, строениях, сооружениях и иных объектах, находящихся в ведении муниципального образования Курганинский район на 202</w:t>
      </w:r>
      <w:r w:rsidR="00E22B3C">
        <w:t>4</w:t>
      </w:r>
      <w:r w:rsidRPr="00770934">
        <w:t xml:space="preserve"> год в размере 700 (семьсот) рублей </w:t>
      </w:r>
      <w:r w:rsidRPr="0019028B">
        <w:t>за</w:t>
      </w:r>
      <w:r>
        <w:t> </w:t>
      </w:r>
      <w:r w:rsidRPr="0019028B">
        <w:t>1 квадратный метр</w:t>
      </w:r>
      <w:r w:rsidR="00B829FB">
        <w:rPr>
          <w:spacing w:val="-6"/>
        </w:rPr>
        <w:t>.</w:t>
      </w:r>
    </w:p>
    <w:p w14:paraId="2374CC6A" w14:textId="7F941D31" w:rsidR="00B829FB" w:rsidRDefault="003E51B9" w:rsidP="00B829F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pacing w:val="-6"/>
        </w:rPr>
      </w:pPr>
      <w:r>
        <w:rPr>
          <w:spacing w:val="-6"/>
        </w:rPr>
        <w:t>П</w:t>
      </w:r>
      <w:r w:rsidRPr="006D2CE3">
        <w:rPr>
          <w:spacing w:val="-6"/>
        </w:rPr>
        <w:t>ризнать утратившим силу</w:t>
      </w:r>
      <w:r>
        <w:rPr>
          <w:spacing w:val="-6"/>
        </w:rPr>
        <w:t xml:space="preserve"> Решение Совета </w:t>
      </w:r>
      <w:r>
        <w:t xml:space="preserve">муниципального образования Курганинский район </w:t>
      </w:r>
      <w:r w:rsidRPr="006D2CE3">
        <w:rPr>
          <w:spacing w:val="-6"/>
        </w:rPr>
        <w:t>от </w:t>
      </w:r>
      <w:r>
        <w:rPr>
          <w:spacing w:val="-6"/>
        </w:rPr>
        <w:t>1</w:t>
      </w:r>
      <w:r w:rsidR="00E22B3C">
        <w:rPr>
          <w:spacing w:val="-6"/>
        </w:rPr>
        <w:t>4</w:t>
      </w:r>
      <w:r w:rsidRPr="006D2CE3">
        <w:rPr>
          <w:spacing w:val="-6"/>
        </w:rPr>
        <w:t> </w:t>
      </w:r>
      <w:r>
        <w:rPr>
          <w:spacing w:val="-6"/>
        </w:rPr>
        <w:t>дека</w:t>
      </w:r>
      <w:r w:rsidRPr="006D2CE3">
        <w:rPr>
          <w:spacing w:val="-6"/>
        </w:rPr>
        <w:t>бря 20</w:t>
      </w:r>
      <w:r>
        <w:rPr>
          <w:spacing w:val="-6"/>
        </w:rPr>
        <w:t>2</w:t>
      </w:r>
      <w:r w:rsidR="00E22B3C">
        <w:rPr>
          <w:spacing w:val="-6"/>
        </w:rPr>
        <w:t>2</w:t>
      </w:r>
      <w:r w:rsidRPr="006D2CE3">
        <w:rPr>
          <w:spacing w:val="-6"/>
        </w:rPr>
        <w:t xml:space="preserve"> г</w:t>
      </w:r>
      <w:r>
        <w:rPr>
          <w:spacing w:val="-6"/>
        </w:rPr>
        <w:t>.</w:t>
      </w:r>
      <w:r w:rsidRPr="006D2CE3">
        <w:rPr>
          <w:spacing w:val="-6"/>
        </w:rPr>
        <w:t xml:space="preserve"> № </w:t>
      </w:r>
      <w:r w:rsidR="001906CB">
        <w:rPr>
          <w:spacing w:val="-6"/>
        </w:rPr>
        <w:t>23</w:t>
      </w:r>
      <w:r w:rsidR="00E22B3C">
        <w:rPr>
          <w:spacing w:val="-6"/>
        </w:rPr>
        <w:t>1</w:t>
      </w:r>
      <w:r w:rsidRPr="006D2CE3">
        <w:rPr>
          <w:spacing w:val="-6"/>
        </w:rPr>
        <w:t xml:space="preserve"> «Об утверждении базовой ставки для определения размера годовой платы за размещение средств наружной рекламы на территориях, зданиях, строениях, сооружениях и иных объектах, находящихся в ведении муниципального образования Курганинский район на 20</w:t>
      </w:r>
      <w:r>
        <w:rPr>
          <w:spacing w:val="-6"/>
        </w:rPr>
        <w:t>2</w:t>
      </w:r>
      <w:r w:rsidR="00E22B3C">
        <w:rPr>
          <w:spacing w:val="-6"/>
        </w:rPr>
        <w:t>3</w:t>
      </w:r>
      <w:r w:rsidRPr="006D2CE3">
        <w:rPr>
          <w:spacing w:val="-6"/>
        </w:rPr>
        <w:t xml:space="preserve"> год</w:t>
      </w:r>
      <w:r>
        <w:rPr>
          <w:spacing w:val="-6"/>
        </w:rPr>
        <w:t>»</w:t>
      </w:r>
      <w:r w:rsidR="00B829FB" w:rsidRPr="006D2CE3">
        <w:rPr>
          <w:spacing w:val="-6"/>
        </w:rPr>
        <w:t>.</w:t>
      </w:r>
    </w:p>
    <w:p w14:paraId="52D2B534" w14:textId="77777777" w:rsidR="006D2CE3" w:rsidRDefault="003E51B9" w:rsidP="00F45115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9133CA">
        <w:t>Отделу информатизации администрации муниципального образования Курганинский район (Спесивцев</w:t>
      </w:r>
      <w:r>
        <w:t> Д.В.</w:t>
      </w:r>
      <w:r w:rsidRPr="009133CA">
        <w:t xml:space="preserve">) разместить </w:t>
      </w:r>
      <w:r w:rsidRPr="00344044">
        <w:t xml:space="preserve">(обнародовать) </w:t>
      </w:r>
      <w:r w:rsidRPr="009133CA">
        <w:t>настоящее решение на</w:t>
      </w:r>
      <w:r>
        <w:t> </w:t>
      </w:r>
      <w:r w:rsidRPr="009133CA">
        <w:t>официальном сайте администрации муниципа</w:t>
      </w:r>
      <w:r>
        <w:t>льного образования</w:t>
      </w:r>
      <w:r w:rsidRPr="004B3B6C">
        <w:t xml:space="preserve"> </w:t>
      </w:r>
      <w:r>
        <w:t>Курганинский</w:t>
      </w:r>
      <w:r w:rsidRPr="004B3B6C">
        <w:t xml:space="preserve"> </w:t>
      </w:r>
      <w:r>
        <w:t xml:space="preserve">район </w:t>
      </w:r>
      <w:r w:rsidRPr="009133CA">
        <w:t>в информационно-телекоммуникационной сети «Интернет»</w:t>
      </w:r>
      <w:r w:rsidR="006D2CE3" w:rsidRPr="009133CA">
        <w:t>.</w:t>
      </w:r>
    </w:p>
    <w:p w14:paraId="787E7CA8" w14:textId="77777777" w:rsidR="006D2CE3" w:rsidRDefault="00D45EF5" w:rsidP="00F45115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A618D6">
        <w:lastRenderedPageBreak/>
        <w:t>Организационному отделу администрации муниципального образования Курганинский район (Юркевич</w:t>
      </w:r>
      <w:r>
        <w:t> Н.А.</w:t>
      </w:r>
      <w:r w:rsidRPr="00A618D6">
        <w:t>) опубликовать (обнародовать) настоящее решение в установленном законом порядке</w:t>
      </w:r>
      <w:r w:rsidR="006D2CE3" w:rsidRPr="00A618D6">
        <w:t>.</w:t>
      </w:r>
    </w:p>
    <w:p w14:paraId="27812109" w14:textId="51E8028D" w:rsidR="00B829FB" w:rsidRPr="00F45115" w:rsidRDefault="00D45EF5" w:rsidP="00F45115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F45115">
        <w:t>Контроль за выполнением настоящего решения возложить на</w:t>
      </w:r>
      <w:r>
        <w:t> </w:t>
      </w:r>
      <w:r w:rsidRPr="00F45115">
        <w:t xml:space="preserve">заместителя главы муниципального образования Курганинский район </w:t>
      </w:r>
      <w:proofErr w:type="spellStart"/>
      <w:r w:rsidRPr="00F45115">
        <w:t>Гри</w:t>
      </w:r>
      <w:r w:rsidR="00E22B3C" w:rsidRPr="00E22B3C">
        <w:rPr>
          <w:lang w:eastAsia="ru-RU"/>
        </w:rPr>
        <w:t>ицынин</w:t>
      </w:r>
      <w:r w:rsidR="00E22B3C">
        <w:rPr>
          <w:lang w:eastAsia="ru-RU"/>
        </w:rPr>
        <w:t>а</w:t>
      </w:r>
      <w:proofErr w:type="spellEnd"/>
      <w:r>
        <w:t> </w:t>
      </w:r>
      <w:r w:rsidR="00E22B3C">
        <w:t>С</w:t>
      </w:r>
      <w:r>
        <w:t>.</w:t>
      </w:r>
      <w:r w:rsidR="00E22B3C">
        <w:t>В</w:t>
      </w:r>
      <w:r w:rsidR="00B829FB" w:rsidRPr="00F45115">
        <w:t>.</w:t>
      </w:r>
    </w:p>
    <w:p w14:paraId="1FDD0E3E" w14:textId="1DD8B940" w:rsidR="00B829FB" w:rsidRDefault="00B829FB" w:rsidP="00F45115">
      <w:pPr>
        <w:pStyle w:val="a9"/>
        <w:numPr>
          <w:ilvl w:val="0"/>
          <w:numId w:val="2"/>
        </w:numPr>
        <w:tabs>
          <w:tab w:val="left" w:pos="1134"/>
        </w:tabs>
        <w:spacing w:after="600"/>
        <w:ind w:left="0" w:firstLine="709"/>
        <w:rPr>
          <w:spacing w:val="-6"/>
        </w:rPr>
      </w:pPr>
      <w:r>
        <w:rPr>
          <w:spacing w:val="-6"/>
        </w:rPr>
        <w:t xml:space="preserve">Решение </w:t>
      </w:r>
      <w:r w:rsidRPr="00F45115">
        <w:rPr>
          <w:spacing w:val="-6"/>
        </w:rPr>
        <w:t>вступает</w:t>
      </w:r>
      <w:r>
        <w:rPr>
          <w:spacing w:val="-6"/>
        </w:rPr>
        <w:t xml:space="preserve"> в силу с 1 января 20</w:t>
      </w:r>
      <w:r w:rsidR="00311B60">
        <w:rPr>
          <w:spacing w:val="-6"/>
        </w:rPr>
        <w:t>2</w:t>
      </w:r>
      <w:r w:rsidR="00E22B3C">
        <w:rPr>
          <w:spacing w:val="-6"/>
        </w:rPr>
        <w:t>4</w:t>
      </w:r>
      <w:r>
        <w:rPr>
          <w:spacing w:val="-6"/>
        </w:rPr>
        <w:t xml:space="preserve"> года.</w:t>
      </w:r>
    </w:p>
    <w:p w14:paraId="7E782E4C" w14:textId="77777777" w:rsidR="00F45115" w:rsidRDefault="00F45115" w:rsidP="00B829FB">
      <w:pPr>
        <w:suppressAutoHyphens/>
        <w:jc w:val="both"/>
        <w:sectPr w:rsidR="00F45115" w:rsidSect="00144E3B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63950847" w14:textId="77777777" w:rsidR="00F65CDF" w:rsidRPr="000B358B" w:rsidRDefault="00F65CDF" w:rsidP="00F65CDF">
      <w:pPr>
        <w:tabs>
          <w:tab w:val="right" w:leader="underscore" w:pos="4253"/>
        </w:tabs>
        <w:suppressAutoHyphens/>
      </w:pPr>
      <w:r w:rsidRPr="000B358B">
        <w:t>Председатель Совета муниципального образования Курганинский район</w:t>
      </w:r>
    </w:p>
    <w:p w14:paraId="676B7092" w14:textId="77777777" w:rsidR="00F65CDF" w:rsidRPr="000B358B" w:rsidRDefault="00F65CDF" w:rsidP="00F65CDF">
      <w:pPr>
        <w:tabs>
          <w:tab w:val="right" w:pos="9639"/>
        </w:tabs>
        <w:suppressAutoHyphens/>
      </w:pPr>
    </w:p>
    <w:p w14:paraId="1FCA76A5" w14:textId="77777777" w:rsidR="00F65CDF" w:rsidRPr="000B358B" w:rsidRDefault="00F65CDF" w:rsidP="004478CA">
      <w:pPr>
        <w:tabs>
          <w:tab w:val="right" w:pos="4253"/>
        </w:tabs>
        <w:suppressAutoHyphens/>
      </w:pPr>
      <w:r w:rsidRPr="000B358B">
        <w:tab/>
      </w:r>
      <w:r w:rsidR="00D45EF5">
        <w:t>С</w:t>
      </w:r>
      <w:r w:rsidR="00D45EF5" w:rsidRPr="000B358B">
        <w:t>.А.</w:t>
      </w:r>
      <w:r w:rsidR="00D45EF5" w:rsidRPr="000B358B">
        <w:rPr>
          <w:spacing w:val="-6"/>
        </w:rPr>
        <w:t> </w:t>
      </w:r>
      <w:proofErr w:type="spellStart"/>
      <w:r w:rsidR="00D45EF5">
        <w:t>Маханев</w:t>
      </w:r>
      <w:proofErr w:type="spellEnd"/>
    </w:p>
    <w:p w14:paraId="3536571B" w14:textId="77777777" w:rsidR="00F65CDF" w:rsidRPr="000B358B" w:rsidRDefault="00357734" w:rsidP="00F65CDF">
      <w:pPr>
        <w:suppressAutoHyphens/>
      </w:pPr>
      <w:r w:rsidRPr="000B358B">
        <w:br w:type="column"/>
      </w:r>
      <w:r w:rsidR="00F65CDF" w:rsidRPr="000B358B">
        <w:t>Глава муниципального образования Курганинский район</w:t>
      </w:r>
    </w:p>
    <w:p w14:paraId="00B8855F" w14:textId="77777777" w:rsidR="00F65CDF" w:rsidRPr="000B358B" w:rsidRDefault="00F65CDF" w:rsidP="00F65CDF">
      <w:pPr>
        <w:suppressAutoHyphens/>
      </w:pPr>
    </w:p>
    <w:p w14:paraId="41E149D4" w14:textId="77777777" w:rsidR="00F65CDF" w:rsidRPr="000B358B" w:rsidRDefault="00F65CDF" w:rsidP="00F65CDF">
      <w:pPr>
        <w:suppressAutoHyphens/>
      </w:pPr>
    </w:p>
    <w:p w14:paraId="7ADA2C52" w14:textId="77777777" w:rsidR="00F45115" w:rsidRDefault="00F65CDF" w:rsidP="004478CA">
      <w:pPr>
        <w:tabs>
          <w:tab w:val="right" w:pos="4253"/>
        </w:tabs>
        <w:suppressAutoHyphens/>
        <w:sectPr w:rsidR="00F45115" w:rsidSect="00F45115">
          <w:type w:val="continuous"/>
          <w:pgSz w:w="11906" w:h="16838"/>
          <w:pgMar w:top="1134" w:right="567" w:bottom="964" w:left="1701" w:header="709" w:footer="709" w:gutter="0"/>
          <w:cols w:num="2" w:space="708"/>
          <w:titlePg/>
          <w:docGrid w:linePitch="381"/>
        </w:sectPr>
      </w:pPr>
      <w:r w:rsidRPr="000B358B">
        <w:tab/>
        <w:t>А.Н.</w:t>
      </w:r>
      <w:r w:rsidRPr="000B358B">
        <w:rPr>
          <w:spacing w:val="-6"/>
        </w:rPr>
        <w:t> </w:t>
      </w:r>
      <w:r w:rsidRPr="000B358B">
        <w:t>Ворушилин</w:t>
      </w:r>
    </w:p>
    <w:p w14:paraId="1EE33715" w14:textId="77777777" w:rsidR="00B829FB" w:rsidRDefault="00B829FB" w:rsidP="00B829FB">
      <w:pPr>
        <w:tabs>
          <w:tab w:val="right" w:leader="underscore" w:pos="4253"/>
        </w:tabs>
        <w:suppressAutoHyphens/>
        <w:jc w:val="both"/>
      </w:pPr>
    </w:p>
    <w:sectPr w:rsidR="00B829FB" w:rsidSect="00F45115">
      <w:type w:val="continuous"/>
      <w:pgSz w:w="11906" w:h="16838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E18B" w14:textId="77777777" w:rsidR="00F45115" w:rsidRDefault="00F45115" w:rsidP="00F45115">
      <w:r>
        <w:separator/>
      </w:r>
    </w:p>
  </w:endnote>
  <w:endnote w:type="continuationSeparator" w:id="0">
    <w:p w14:paraId="63373EF6" w14:textId="77777777" w:rsidR="00F45115" w:rsidRDefault="00F45115" w:rsidP="00F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B137" w14:textId="77777777" w:rsidR="00F45115" w:rsidRDefault="00F45115" w:rsidP="00F45115">
      <w:r>
        <w:separator/>
      </w:r>
    </w:p>
  </w:footnote>
  <w:footnote w:type="continuationSeparator" w:id="0">
    <w:p w14:paraId="265046C6" w14:textId="77777777" w:rsidR="00F45115" w:rsidRDefault="00F45115" w:rsidP="00F4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4521" w14:textId="77777777" w:rsidR="00F45115" w:rsidRDefault="006D2CE3" w:rsidP="00F45115">
    <w:pPr>
      <w:pStyle w:val="ac"/>
      <w:tabs>
        <w:tab w:val="clear" w:pos="4677"/>
        <w:tab w:val="clear" w:pos="9355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0D40C3" wp14:editId="0A7A32B0">
              <wp:simplePos x="0" y="0"/>
              <wp:positionH relativeFrom="column">
                <wp:posOffset>5148580</wp:posOffset>
              </wp:positionH>
              <wp:positionV relativeFrom="paragraph">
                <wp:posOffset>-51435</wp:posOffset>
              </wp:positionV>
              <wp:extent cx="950595" cy="1404620"/>
              <wp:effectExtent l="0" t="0" r="1905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9026A" w14:textId="77777777" w:rsidR="006D2CE3" w:rsidRPr="006D2CE3" w:rsidRDefault="006D2CE3" w:rsidP="006D2CE3">
                          <w:pPr>
                            <w:rPr>
                              <w:color w:val="FF0000"/>
                            </w:rPr>
                          </w:pPr>
                          <w:r w:rsidRPr="006D2CE3">
                            <w:rPr>
                              <w:color w:val="FF0000"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0D40C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05.4pt;margin-top:-4.05pt;width:74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5HNQIAACEEAAAOAAAAZHJzL2Uyb0RvYy54bWysU01uEzEU3iNxB8t7MpMoKc0ok6qkBCGV&#10;H6lwAI/Hk7Gw/YztZKbs2PcK3IEFC3ZcIb0Rz540jWCH8MKy/Z4/f+97nxcXvVZkJ5yXYEo6HuWU&#10;CMOhlmZT0o8f1s/OKfGBmZopMKKkt8LTi+XTJ4vOFmICLahaOIIgxhedLWkbgi2yzPNWaOZHYIXB&#10;YANOs4Bbt8lqxzpE1yqb5PlZ1oGrrQMuvMfTqyFIlwm/aQQP75rGi0BUSZFbSLNLcxXnbLlgxcYx&#10;20p+oMH+gYVm0uCjR6grFhjZOvkXlJbcgYcmjDjoDJpGcpFqwGrG+R/V3LTMilQLiuPtUSb//2D5&#10;2917R2SNvaPEMI0t2n/bf9//2P/a/7z/en9HJlGjzvoCU28sJof+BfQxP9br7TXwT54YWLXMbMSl&#10;c9C1gtXIcRxvZidXBxwfQaruDdT4GNsGSEB943QEREkIomOvbo/9EX0gHA/ns3w2n1HCMTSe5tOz&#10;SWpgxoqH29b58EqAJnFRUof9T+hsd+1DZMOKh5TEHpSs11KptHGbaqUc2TH0yjqNVAAWeZqmDOki&#10;lcksIRuI95ONtAzoZSV1Sc/zOAZ3RTVemjqlBCbVsEYmyhzkiYoM2oS+6jExalZBfYtCORg8i38M&#10;Fy24L5R06NeS+s9b5gQl6rVBsefj6TQaPG2ms+coDXGnkeo0wgxHqJIGSoblKqRPMbT0Epuylkmv&#10;RyYHrujDJOPhz0Sjn+5T1uPPXv4GAAD//wMAUEsDBBQABgAIAAAAIQD/9z0e3wAAAAoBAAAPAAAA&#10;ZHJzL2Rvd25yZXYueG1sTI9NSwMxGITvgv8hvIK3NkmlZbvdd0uxePEgWAU9ppvsZjFfJOl2/ffG&#10;kx6HGWaeafazNWRSMY3eIfAlA6Jc5+XoBoT3t6dFBSRl4aQw3imEb5Vg397eNKKW/upe1XTKAykl&#10;LtUCQeccakpTp5UVaemDcsXrfbQiFxkHKqO4lnJr6IqxDbVidGVBi6Aeteq+TheL8GH1KI/x5bOX&#10;Zjo+94d1mGNAvL+bDzsgWc35Lwy/+AUd2sJ09hcnEzEIFWcFPSMsKg6kBLYbtgZyRljxBw60bej/&#10;C+0PAAAA//8DAFBLAQItABQABgAIAAAAIQC2gziS/gAAAOEBAAATAAAAAAAAAAAAAAAAAAAAAABb&#10;Q29udGVudF9UeXBlc10ueG1sUEsBAi0AFAAGAAgAAAAhADj9If/WAAAAlAEAAAsAAAAAAAAAAAAA&#10;AAAALwEAAF9yZWxzLy5yZWxzUEsBAi0AFAAGAAgAAAAhAJ9nDkc1AgAAIQQAAA4AAAAAAAAAAAAA&#10;AAAALgIAAGRycy9lMm9Eb2MueG1sUEsBAi0AFAAGAAgAAAAhAP/3PR7fAAAACgEAAA8AAAAAAAAA&#10;AAAAAAAAjwQAAGRycy9kb3ducmV2LnhtbFBLBQYAAAAABAAEAPMAAACbBQAAAAA=&#10;" stroked="f">
              <v:textbox style="mso-fit-shape-to-text:t">
                <w:txbxContent>
                  <w:p w14:paraId="6849026A" w14:textId="77777777" w:rsidR="006D2CE3" w:rsidRPr="006D2CE3" w:rsidRDefault="006D2CE3" w:rsidP="006D2CE3">
                    <w:pPr>
                      <w:rPr>
                        <w:color w:val="FF0000"/>
                      </w:rPr>
                    </w:pPr>
                    <w:r w:rsidRPr="006D2CE3">
                      <w:rPr>
                        <w:color w:val="FF0000"/>
                      </w:rPr>
                      <w:t>ПРОЕКТ</w:t>
                    </w:r>
                  </w:p>
                </w:txbxContent>
              </v:textbox>
            </v:shape>
          </w:pict>
        </mc:Fallback>
      </mc:AlternateContent>
    </w:r>
    <w:sdt>
      <w:sdtPr>
        <w:id w:val="946890267"/>
        <w:docPartObj>
          <w:docPartGallery w:val="Page Numbers (Top of Page)"/>
          <w:docPartUnique/>
        </w:docPartObj>
      </w:sdtPr>
      <w:sdtEndPr/>
      <w:sdtContent>
        <w:r w:rsidR="00F45115">
          <w:fldChar w:fldCharType="begin"/>
        </w:r>
        <w:r w:rsidR="00F45115">
          <w:instrText>PAGE   \* MERGEFORMAT</w:instrText>
        </w:r>
        <w:r w:rsidR="00F45115">
          <w:fldChar w:fldCharType="separate"/>
        </w:r>
        <w:r w:rsidR="00F45115">
          <w:t>2</w:t>
        </w:r>
        <w:r w:rsidR="00F4511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D278" w14:textId="77777777" w:rsidR="006D2CE3" w:rsidRDefault="006D2CE3">
    <w:pPr>
      <w:pStyle w:val="ac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F7461C" wp14:editId="05494E2F">
              <wp:simplePos x="0" y="0"/>
              <wp:positionH relativeFrom="column">
                <wp:posOffset>5166995</wp:posOffset>
              </wp:positionH>
              <wp:positionV relativeFrom="paragraph">
                <wp:posOffset>-27305</wp:posOffset>
              </wp:positionV>
              <wp:extent cx="950595" cy="1404620"/>
              <wp:effectExtent l="0" t="0" r="1905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4AF0B" w14:textId="77777777" w:rsidR="006D2CE3" w:rsidRPr="006D2CE3" w:rsidRDefault="006D2CE3">
                          <w:pPr>
                            <w:rPr>
                              <w:color w:val="FF0000"/>
                            </w:rPr>
                          </w:pPr>
                          <w:r w:rsidRPr="006D2CE3">
                            <w:rPr>
                              <w:color w:val="FF0000"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F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6.85pt;margin-top:-2.15pt;width:7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9UOgIAACoEAAAOAAAAZHJzL2Uyb0RvYy54bWysU0tu2zAQ3RfoHQjua0mGncSC5SB16qJA&#10;+gHSHoCiKIsoxWFJ2pK76z5X6B266KK7XsG5UYeU4xjprigXBMkZPr558zi/7FtFtsI6Cbqg2Sil&#10;RGgOldTrgn76uHpxQYnzTFdMgRYF3QlHLxfPn807k4sxNKAqYQmCaJd3pqCN9yZPEscb0TI3AiM0&#10;BmuwLfO4teuksqxD9FYl4zQ9SzqwlbHAhXN4ej0E6SLi17Xg/n1dO+GJKihy83G2cS7DnCzmLF9b&#10;ZhrJDzTYP7BomdT46BHqmnlGNlb+BdVKbsFB7Ucc2gTqWnIRa8BqsvRJNbcNMyLWguI4c5TJ/T9Y&#10;/m77wRJZFXScnVOiWYtN2n/f/9j/3P/e/7r/dn9HxkGlzrgck28Npvv+JfTY7VixMzfAPzuiYdkw&#10;vRZX1kLXCFYhyyzcTE6uDjgugJTdW6jwMbbxEIH62rZBQhSFIDp2a3fskOg94Xg4m6bT2ZQSjqFs&#10;kk7OxrGFCcsfbhvr/GsBLQmLglp0QERn2xvnAxuWP6SExxwoWa2kUnFj1+VSWbJl6JZVHLGAJ2lK&#10;ky5QGU8jsoZwPxqplR7drGRb0Is0jMFfQY1Xuoopnkk1rJGJ0gd5giKDNr4v+9iPqF2QroRqh3pZ&#10;GMyLnw0XDdivlHRo3IK6LxtmBSXqjUbNZ9lkEpweN5PpOSpE7GmkPI0wzRGqoJ6SYbn08XdEOcwV&#10;9mYlo2yPTA6U0ZBRzcPnCY4/3cesxy+++AMAAP//AwBQSwMEFAAGAAgAAAAhAMKrV+7gAAAACgEA&#10;AA8AAABkcnMvZG93bnJldi54bWxMj8tOwzAQRfdI/IM1SOxaJ00JbYhTVVRsWCBRkGDpxpOHsMeW&#10;7abh7zErWI7u0b1n6t1sNJvQh9GSgHyZAUNqrRqpF/D+9rTYAAtRkpLaEgr4xgC75vqqlpWyF3rF&#10;6Rh7lkooVFLAEKOrOA/tgEaGpXVIKeusNzKm0/dceXlJ5UbzVZaV3MiR0sIgHT4O2H4dz0bAhxlG&#10;dfAvn53S0+G529+52Tshbm/m/QOwiHP8g+FXP6lDk5xO9kwqMC1gkxf3CRWwWBfAErAtizWwk4BV&#10;Xm6BNzX//0LzAwAA//8DAFBLAQItABQABgAIAAAAIQC2gziS/gAAAOEBAAATAAAAAAAAAAAAAAAA&#10;AAAAAABbQ29udGVudF9UeXBlc10ueG1sUEsBAi0AFAAGAAgAAAAhADj9If/WAAAAlAEAAAsAAAAA&#10;AAAAAAAAAAAALwEAAF9yZWxzLy5yZWxzUEsBAi0AFAAGAAgAAAAhAOluL1Q6AgAAKgQAAA4AAAAA&#10;AAAAAAAAAAAALgIAAGRycy9lMm9Eb2MueG1sUEsBAi0AFAAGAAgAAAAhAMKrV+7gAAAACgEAAA8A&#10;AAAAAAAAAAAAAAAAlAQAAGRycy9kb3ducmV2LnhtbFBLBQYAAAAABAAEAPMAAAChBQAAAAA=&#10;" stroked="f">
              <v:textbox style="mso-fit-shape-to-text:t">
                <w:txbxContent>
                  <w:p w14:paraId="0304AF0B" w14:textId="77777777" w:rsidR="006D2CE3" w:rsidRPr="006D2CE3" w:rsidRDefault="006D2CE3">
                    <w:pPr>
                      <w:rPr>
                        <w:color w:val="FF0000"/>
                      </w:rPr>
                    </w:pPr>
                    <w:r w:rsidRPr="006D2CE3">
                      <w:rPr>
                        <w:color w:val="FF0000"/>
                      </w:rPr>
                      <w:t>ПРОЕКТ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3EE1700A"/>
    <w:multiLevelType w:val="hybridMultilevel"/>
    <w:tmpl w:val="DEA4E9A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EC"/>
    <w:rsid w:val="00002056"/>
    <w:rsid w:val="00044F95"/>
    <w:rsid w:val="000878AF"/>
    <w:rsid w:val="00127CFB"/>
    <w:rsid w:val="00144E3B"/>
    <w:rsid w:val="001906CB"/>
    <w:rsid w:val="002C7F4C"/>
    <w:rsid w:val="002C7FEC"/>
    <w:rsid w:val="00311B60"/>
    <w:rsid w:val="00357734"/>
    <w:rsid w:val="003E51B9"/>
    <w:rsid w:val="003F03D0"/>
    <w:rsid w:val="00444EA6"/>
    <w:rsid w:val="004478CA"/>
    <w:rsid w:val="004A6C0B"/>
    <w:rsid w:val="004B50D0"/>
    <w:rsid w:val="005501A5"/>
    <w:rsid w:val="005E7E68"/>
    <w:rsid w:val="00622043"/>
    <w:rsid w:val="006C6EFB"/>
    <w:rsid w:val="006D2CE3"/>
    <w:rsid w:val="00770D8B"/>
    <w:rsid w:val="007B46E3"/>
    <w:rsid w:val="00830686"/>
    <w:rsid w:val="008B6434"/>
    <w:rsid w:val="008D65BD"/>
    <w:rsid w:val="008E1F1E"/>
    <w:rsid w:val="00900864"/>
    <w:rsid w:val="00990CFD"/>
    <w:rsid w:val="00AC6917"/>
    <w:rsid w:val="00B019E7"/>
    <w:rsid w:val="00B525FE"/>
    <w:rsid w:val="00B5404A"/>
    <w:rsid w:val="00B829FB"/>
    <w:rsid w:val="00C01023"/>
    <w:rsid w:val="00C02401"/>
    <w:rsid w:val="00D366E5"/>
    <w:rsid w:val="00D45EF5"/>
    <w:rsid w:val="00D6029A"/>
    <w:rsid w:val="00D71E81"/>
    <w:rsid w:val="00E22B3C"/>
    <w:rsid w:val="00E41C6A"/>
    <w:rsid w:val="00EB3E89"/>
    <w:rsid w:val="00EB541E"/>
    <w:rsid w:val="00F45115"/>
    <w:rsid w:val="00F65CDF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BE6D01"/>
  <w15:chartTrackingRefBased/>
  <w15:docId w15:val="{57DF51D5-D339-495C-BEB0-A94C5BE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B54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B541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541E"/>
    <w:pPr>
      <w:widowControl w:val="0"/>
      <w:shd w:val="clear" w:color="auto" w:fill="FFFFFF"/>
      <w:spacing w:before="840" w:after="240" w:line="302" w:lineRule="exact"/>
      <w:ind w:hanging="340"/>
      <w:jc w:val="both"/>
    </w:pPr>
    <w:rPr>
      <w:rFonts w:eastAsiaTheme="minorHAnsi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4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0240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02401"/>
  </w:style>
  <w:style w:type="character" w:styleId="a6">
    <w:name w:val="Hyperlink"/>
    <w:basedOn w:val="a0"/>
    <w:uiPriority w:val="99"/>
    <w:semiHidden/>
    <w:unhideWhenUsed/>
    <w:rsid w:val="00B525FE"/>
    <w:rPr>
      <w:color w:val="0000FF"/>
      <w:u w:val="single"/>
    </w:rPr>
  </w:style>
  <w:style w:type="paragraph" w:styleId="a7">
    <w:name w:val="Plain Text"/>
    <w:basedOn w:val="a"/>
    <w:link w:val="a8"/>
    <w:semiHidden/>
    <w:unhideWhenUsed/>
    <w:rsid w:val="00B829FB"/>
    <w:rPr>
      <w:rFonts w:ascii="Courier New" w:hAnsi="Courier New"/>
      <w:color w:val="auto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829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829FB"/>
    <w:pPr>
      <w:ind w:left="720"/>
      <w:jc w:val="both"/>
    </w:pPr>
    <w:rPr>
      <w:color w:val="auto"/>
      <w:lang w:eastAsia="en-US"/>
    </w:rPr>
  </w:style>
  <w:style w:type="paragraph" w:styleId="aa">
    <w:name w:val="footer"/>
    <w:basedOn w:val="a"/>
    <w:link w:val="ab"/>
    <w:rsid w:val="00B829FB"/>
    <w:pPr>
      <w:tabs>
        <w:tab w:val="center" w:pos="4153"/>
        <w:tab w:val="right" w:pos="8306"/>
      </w:tabs>
    </w:pPr>
    <w:rPr>
      <w:color w:val="auto"/>
      <w:spacing w:val="1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rsid w:val="00B829FB"/>
    <w:rPr>
      <w:rFonts w:ascii="Times New Roman" w:eastAsia="Times New Roman" w:hAnsi="Times New Roman" w:cs="Times New Roman"/>
      <w:spacing w:val="10"/>
      <w:sz w:val="28"/>
      <w:szCs w:val="20"/>
    </w:rPr>
  </w:style>
  <w:style w:type="paragraph" w:styleId="21">
    <w:name w:val="Body Text 2"/>
    <w:basedOn w:val="a"/>
    <w:link w:val="22"/>
    <w:rsid w:val="00B829FB"/>
    <w:pPr>
      <w:spacing w:line="360" w:lineRule="auto"/>
      <w:jc w:val="both"/>
    </w:pPr>
    <w:rPr>
      <w:color w:val="auto"/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B829F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F451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511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Lavrinenko</cp:lastModifiedBy>
  <cp:revision>19</cp:revision>
  <cp:lastPrinted>2023-11-14T11:20:00Z</cp:lastPrinted>
  <dcterms:created xsi:type="dcterms:W3CDTF">2017-10-24T05:33:00Z</dcterms:created>
  <dcterms:modified xsi:type="dcterms:W3CDTF">2023-11-14T13:05:00Z</dcterms:modified>
</cp:coreProperties>
</file>